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OSTERIA FASULO SUNDAY, May 1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0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vertAlign w:val="superscript"/>
          <w:rtl w:val="0"/>
          <w:lang w:val="en-US"/>
        </w:rPr>
        <w:t>th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.202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6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Mother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1"/>
          <w:lang w:val="ar-SA" w:bidi="ar-SA"/>
        </w:rPr>
        <w:t>’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s Day MENU Served from 11:30AM till 7:00pm (all Day)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it-IT"/>
        </w:rPr>
        <w:t>Mimosa Cocktail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***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Selection of one Primi:(first course) 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Tuna  Carpaccio truffles aioli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OR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it-IT"/>
        </w:rPr>
        <w:t>Asparagi con uov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a bollite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it-IT"/>
        </w:rPr>
        <w:t>/asparagus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 salad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****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Selection of one Secondi:(second course) 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Polenta Lasagna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OR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it-IT"/>
        </w:rPr>
        <w:t>Trota in padella/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s trout served with grilled asparagus and a refreshing lemon and butter sauce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OR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Pollo alla Marcello/chicken scaloppine topped with roasted tomatoes , capers in a butter white wine sauce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*****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de-DE"/>
        </w:rPr>
        <w:t>DESSERTS: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lang w:val="en-US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it-IT"/>
        </w:rPr>
        <w:t>Chocolate Cake OR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 Panna Cotta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(Items subject to change)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$1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2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0 per adult 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—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$45 per child (under 12)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  <w:br w:type="textWrapping"/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Children Menu:( spaghetti ,Alfredo or marinara sauce served with chicken fingers Milanese and ice cream) 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RESERVATIONS ARE REQUIRED </w:t>
      </w: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— </w:t>
      </w:r>
    </w:p>
    <w:p>
      <w:pPr>
        <w:pStyle w:val="Default"/>
        <w:spacing w:before="0" w:after="240" w:line="240" w:lineRule="auto"/>
        <w:jc w:val="center"/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</w:rPr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 xml:space="preserve"> At : Opentable.com</w:t>
      </w:r>
    </w:p>
    <w:p>
      <w:pPr>
        <w:pStyle w:val="Default"/>
        <w:spacing w:before="0" w:after="240" w:line="240" w:lineRule="auto"/>
        <w:jc w:val="center"/>
      </w:pPr>
      <w:r>
        <w:rPr>
          <w:rFonts w:ascii="Traditional Arabic" w:cs="Traditional Arabic" w:hAnsi="Traditional Arabic" w:eastAsia="Traditional Arabic"/>
          <w:b w:val="1"/>
          <w:bCs w:val="1"/>
          <w:shd w:val="clear" w:color="auto" w:fill="ffffff"/>
          <w:rtl w:val="0"/>
          <w:lang w:val="en-US"/>
        </w:rPr>
        <w:t>(Items subject to change)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raditional Arab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